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  <w:noProof/>
        </w:rPr>
        <w:drawing>
          <wp:inline distT="0" distB="0" distL="0" distR="0">
            <wp:extent cx="1065530" cy="683895"/>
            <wp:effectExtent l="19050" t="0" r="1270" b="0"/>
            <wp:docPr id="1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>МИНОБРНАУКИ РОССИИ</w:t>
      </w:r>
    </w:p>
    <w:p w:rsidR="0069086A" w:rsidRPr="0069086A" w:rsidRDefault="0069086A" w:rsidP="0069086A">
      <w:pPr>
        <w:jc w:val="center"/>
        <w:rPr>
          <w:b/>
        </w:rPr>
      </w:pP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 xml:space="preserve">Федеральное государственное бюджетное образовательное </w:t>
      </w: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>учреждение высшего профессионального образования</w:t>
      </w: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>«ДАГЕСТАНСКИЙ ГОСУДАРСТВЕННЫЙ УНИВЕРСИТЕТ»</w:t>
      </w: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 xml:space="preserve">                                                                </w:t>
      </w:r>
    </w:p>
    <w:p w:rsidR="0069086A" w:rsidRPr="0069086A" w:rsidRDefault="0069086A" w:rsidP="0069086A">
      <w:pPr>
        <w:jc w:val="right"/>
        <w:rPr>
          <w:b/>
        </w:rPr>
      </w:pPr>
      <w:r w:rsidRPr="0069086A">
        <w:rPr>
          <w:b/>
        </w:rPr>
        <w:t xml:space="preserve">                                                                                                                             Утверждаю</w:t>
      </w:r>
    </w:p>
    <w:p w:rsidR="0069086A" w:rsidRPr="0069086A" w:rsidRDefault="0069086A" w:rsidP="0069086A">
      <w:pPr>
        <w:jc w:val="right"/>
      </w:pPr>
      <w:r w:rsidRPr="0069086A">
        <w:t xml:space="preserve">Директор ИПП и ПК </w:t>
      </w:r>
    </w:p>
    <w:p w:rsidR="0069086A" w:rsidRPr="0069086A" w:rsidRDefault="0069086A" w:rsidP="0069086A">
      <w:pPr>
        <w:jc w:val="right"/>
      </w:pPr>
      <w:r w:rsidRPr="0069086A">
        <w:t xml:space="preserve">проф. </w:t>
      </w:r>
      <w:proofErr w:type="spellStart"/>
      <w:r w:rsidRPr="0069086A">
        <w:t>Щеликов</w:t>
      </w:r>
      <w:proofErr w:type="spellEnd"/>
      <w:r w:rsidRPr="0069086A">
        <w:t xml:space="preserve"> О.Д._______</w:t>
      </w:r>
    </w:p>
    <w:p w:rsidR="0069086A" w:rsidRPr="0069086A" w:rsidRDefault="0069086A" w:rsidP="0069086A">
      <w:pPr>
        <w:jc w:val="right"/>
      </w:pPr>
      <w:r w:rsidRPr="0069086A">
        <w:t>«____»___________201</w:t>
      </w:r>
      <w:r>
        <w:t>4</w:t>
      </w:r>
      <w:r w:rsidRPr="0069086A">
        <w:t xml:space="preserve"> г.</w:t>
      </w:r>
    </w:p>
    <w:p w:rsidR="0069086A" w:rsidRPr="0069086A" w:rsidRDefault="0069086A" w:rsidP="0069086A">
      <w:pPr>
        <w:jc w:val="right"/>
      </w:pPr>
    </w:p>
    <w:p w:rsidR="0069086A" w:rsidRPr="0069086A" w:rsidRDefault="0069086A" w:rsidP="0069086A">
      <w:pPr>
        <w:jc w:val="right"/>
      </w:pPr>
    </w:p>
    <w:p w:rsidR="0069086A" w:rsidRPr="0069086A" w:rsidRDefault="0069086A" w:rsidP="0069086A">
      <w:pPr>
        <w:jc w:val="center"/>
        <w:rPr>
          <w:b/>
        </w:rPr>
      </w:pPr>
      <w:r w:rsidRPr="0069086A">
        <w:rPr>
          <w:b/>
        </w:rPr>
        <w:t>Учебно-тематический план</w:t>
      </w:r>
    </w:p>
    <w:p w:rsidR="0069086A" w:rsidRPr="0069086A" w:rsidRDefault="0069086A" w:rsidP="0069086A">
      <w:pPr>
        <w:jc w:val="center"/>
        <w:rPr>
          <w:b/>
        </w:rPr>
      </w:pPr>
      <w:r w:rsidRPr="0069086A">
        <w:t xml:space="preserve">курса повышения квалификации государственных служащих по направлению </w:t>
      </w:r>
      <w:r w:rsidRPr="0069086A">
        <w:rPr>
          <w:b/>
        </w:rPr>
        <w:t>«Государственная служба и кадровая политика»</w:t>
      </w:r>
    </w:p>
    <w:p w:rsidR="0069086A" w:rsidRPr="0069086A" w:rsidRDefault="0069086A" w:rsidP="0069086A">
      <w:pPr>
        <w:ind w:firstLine="709"/>
        <w:jc w:val="center"/>
        <w:rPr>
          <w:b/>
        </w:rPr>
      </w:pPr>
    </w:p>
    <w:p w:rsidR="0069086A" w:rsidRPr="0069086A" w:rsidRDefault="0069086A" w:rsidP="0069086A">
      <w:pPr>
        <w:ind w:firstLine="709"/>
        <w:jc w:val="both"/>
      </w:pPr>
      <w:r w:rsidRPr="0069086A">
        <w:rPr>
          <w:b/>
        </w:rPr>
        <w:t>Цель обучения:</w:t>
      </w:r>
      <w:r w:rsidRPr="0069086A">
        <w:t xml:space="preserve"> способствовать реформированию системы государственной и муниципальной службы, формированию гражданского общества и сильного демократического государства, повышению эффективности государственного и муниципального управления </w:t>
      </w:r>
    </w:p>
    <w:p w:rsidR="0069086A" w:rsidRPr="0069086A" w:rsidRDefault="0069086A" w:rsidP="0069086A">
      <w:pPr>
        <w:ind w:firstLine="709"/>
        <w:jc w:val="both"/>
      </w:pPr>
      <w:r w:rsidRPr="0069086A">
        <w:rPr>
          <w:b/>
        </w:rPr>
        <w:t>Категория слушателей</w:t>
      </w:r>
      <w:r w:rsidRPr="0069086A">
        <w:t xml:space="preserve">: государственные гражданские и муниципальные служащие </w:t>
      </w:r>
    </w:p>
    <w:p w:rsidR="0069086A" w:rsidRPr="0069086A" w:rsidRDefault="0069086A" w:rsidP="0069086A">
      <w:pPr>
        <w:ind w:firstLine="709"/>
        <w:jc w:val="both"/>
      </w:pPr>
      <w:r w:rsidRPr="0069086A">
        <w:rPr>
          <w:b/>
        </w:rPr>
        <w:t>Продолжительность обучения</w:t>
      </w:r>
      <w:r w:rsidRPr="0069086A">
        <w:t>: 72 ч</w:t>
      </w:r>
    </w:p>
    <w:p w:rsidR="0069086A" w:rsidRPr="0069086A" w:rsidRDefault="0069086A" w:rsidP="0069086A">
      <w:pPr>
        <w:ind w:firstLine="709"/>
        <w:jc w:val="both"/>
      </w:pPr>
      <w:r w:rsidRPr="0069086A">
        <w:t xml:space="preserve">Форма обучения: очная (с отрывом от </w:t>
      </w:r>
      <w:proofErr w:type="spellStart"/>
      <w:r w:rsidRPr="0069086A">
        <w:t>госслужбы</w:t>
      </w:r>
      <w:proofErr w:type="spellEnd"/>
      <w:r w:rsidRPr="0069086A">
        <w:t>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080"/>
        <w:gridCol w:w="900"/>
        <w:gridCol w:w="1080"/>
        <w:gridCol w:w="1260"/>
      </w:tblGrid>
      <w:tr w:rsidR="0069086A" w:rsidRPr="0069086A" w:rsidTr="0069086A">
        <w:trPr>
          <w:trHeight w:val="3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№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Форма</w:t>
            </w:r>
          </w:p>
        </w:tc>
      </w:tr>
      <w:tr w:rsidR="0069086A" w:rsidRPr="0069086A" w:rsidTr="0069086A">
        <w:trPr>
          <w:trHeight w:val="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A" w:rsidRPr="0069086A" w:rsidRDefault="0069086A"/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A" w:rsidRPr="0069086A" w:rsidRDefault="0069086A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6A" w:rsidRPr="0069086A" w:rsidRDefault="0069086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roofErr w:type="spellStart"/>
            <w:r w:rsidRPr="0069086A">
              <w:t>Делов</w:t>
            </w:r>
            <w:proofErr w:type="spellEnd"/>
            <w:r w:rsidRPr="0069086A">
              <w:t>. игры</w:t>
            </w:r>
          </w:p>
          <w:p w:rsidR="0069086A" w:rsidRPr="0069086A" w:rsidRDefault="0069086A">
            <w:pPr>
              <w:jc w:val="center"/>
            </w:pPr>
          </w:p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  <w:proofErr w:type="spellStart"/>
            <w:r w:rsidRPr="0069086A">
              <w:t>Практ</w:t>
            </w:r>
            <w:proofErr w:type="spellEnd"/>
            <w:r w:rsidRPr="0069086A">
              <w:t>.</w:t>
            </w:r>
          </w:p>
          <w:p w:rsidR="0069086A" w:rsidRPr="0069086A" w:rsidRDefault="0069086A">
            <w:pPr>
              <w:jc w:val="center"/>
            </w:pPr>
            <w:r w:rsidRPr="0069086A">
              <w:t>занятия</w:t>
            </w:r>
          </w:p>
          <w:p w:rsidR="0069086A" w:rsidRPr="0069086A" w:rsidRDefault="0069086A">
            <w:pPr>
              <w:jc w:val="center"/>
            </w:pPr>
          </w:p>
        </w:tc>
      </w:tr>
      <w:tr w:rsidR="0069086A" w:rsidRPr="0069086A" w:rsidTr="0069086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rPr>
                <w:b/>
              </w:rPr>
            </w:pPr>
            <w:r w:rsidRPr="0069086A">
              <w:rPr>
                <w:b/>
              </w:rPr>
              <w:t>Модуль 1. Закон о государственной гражданской службе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6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 xml:space="preserve">1.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1. Государственная гражданская служба в РФ</w:t>
            </w:r>
          </w:p>
          <w:p w:rsidR="0069086A" w:rsidRPr="0069086A" w:rsidRDefault="0069086A">
            <w:r w:rsidRPr="0069086A">
              <w:t>Становление, развитие и актуальные проблемы реформирования  государственной гражданской службы в РФ</w:t>
            </w:r>
          </w:p>
          <w:p w:rsidR="0069086A" w:rsidRPr="0069086A" w:rsidRDefault="0069086A">
            <w:pPr>
              <w:jc w:val="both"/>
            </w:pPr>
            <w:r w:rsidRPr="0069086A">
              <w:t>Формирование системы регулирования государственной службы в России. История развития и современные аспекты. Закон «О государственной гражданской службе».</w:t>
            </w:r>
          </w:p>
          <w:p w:rsidR="0069086A" w:rsidRPr="0069086A" w:rsidRDefault="0069086A">
            <w:pPr>
              <w:jc w:val="both"/>
            </w:pPr>
            <w:r w:rsidRPr="0069086A">
              <w:t xml:space="preserve">Место и роль государственной службы в системе государственного управления. Современные подходы к раскрытию сущности государственной службы.  Факторы, влияющие на состояние государственной службы. Характеристика государственной службы как социального института. Приоритетные социальные направления развития социальной службы. Государство как </w:t>
            </w:r>
            <w:r w:rsidRPr="0069086A">
              <w:lastRenderedPageBreak/>
              <w:t>субъект управления государственной службы. Предмет и формы управления государственной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lastRenderedPageBreak/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</w:pPr>
            <w:r w:rsidRPr="0069086A">
              <w:rPr>
                <w:b/>
              </w:rPr>
              <w:t>Тема 2. Государственная кадровая политика и механизм ее реализации</w:t>
            </w:r>
            <w:r w:rsidRPr="0069086A">
              <w:t>.</w:t>
            </w:r>
          </w:p>
          <w:p w:rsidR="0069086A" w:rsidRPr="0069086A" w:rsidRDefault="0069086A">
            <w:pPr>
              <w:jc w:val="both"/>
            </w:pPr>
            <w:r w:rsidRPr="0069086A">
              <w:t>Государственная кадровая политика как фактор развития государственной службы.</w:t>
            </w:r>
          </w:p>
          <w:p w:rsidR="0069086A" w:rsidRPr="0069086A" w:rsidRDefault="0069086A">
            <w:pPr>
              <w:jc w:val="both"/>
            </w:pPr>
            <w:r w:rsidRPr="0069086A">
              <w:t>Кадровая работа на федеральной государственной гражданской службе. Предмет, цели и задачи. Подбор кадров, продвижение и учет. Кадровая подготовка госслужащих. Оценка деятельности госслужащих. Состояние кадрового корпуса государственного управления, пути его качественного укрепления.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rPr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rPr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 xml:space="preserve">Тема 3. Правовое обеспечение государственной гражданской службы. </w:t>
            </w:r>
          </w:p>
          <w:p w:rsidR="0069086A" w:rsidRPr="0069086A" w:rsidRDefault="0069086A">
            <w:pPr>
              <w:jc w:val="both"/>
            </w:pPr>
            <w:r w:rsidRPr="0069086A">
              <w:t>Правовое обеспечение государственной службы работы с кадрами в РФ и Дагестане.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4.Управление персоналом как механизм реализации государственной кадровой политики.</w:t>
            </w:r>
          </w:p>
          <w:p w:rsidR="0069086A" w:rsidRPr="0069086A" w:rsidRDefault="0069086A">
            <w:pPr>
              <w:jc w:val="both"/>
            </w:pPr>
            <w:r w:rsidRPr="0069086A">
              <w:t>Планирование и подбор персонала. Обучение и развитие персонала. Планирование карьеры персонала.</w:t>
            </w:r>
          </w:p>
          <w:p w:rsidR="0069086A" w:rsidRPr="0069086A" w:rsidRDefault="0069086A">
            <w:pPr>
              <w:jc w:val="both"/>
            </w:pPr>
            <w:r w:rsidRPr="0069086A">
              <w:t>Управление персоналом государственных органов. Организационно-аналитическое обеспечение управления персоналом.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5</w:t>
            </w:r>
            <w:r w:rsidRPr="0069086A">
              <w:t>.</w:t>
            </w:r>
            <w:r w:rsidRPr="0069086A">
              <w:rPr>
                <w:b/>
              </w:rPr>
              <w:t>Поступление на государственную гражданскую службу.</w:t>
            </w:r>
          </w:p>
          <w:p w:rsidR="0069086A" w:rsidRPr="0069086A" w:rsidRDefault="0069086A">
            <w:pPr>
              <w:jc w:val="both"/>
            </w:pPr>
            <w:r w:rsidRPr="0069086A">
              <w:t xml:space="preserve">Служебный контракт. Организация и проведение конкурса при поступлении на государственную гражданскую службу. Статус государственного гражданского служащего.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Модуль 2. Аттестация госслужащих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14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 xml:space="preserve">Тема 1. Профессиональная подготовка и аттестация </w:t>
            </w:r>
          </w:p>
          <w:p w:rsidR="0069086A" w:rsidRPr="0069086A" w:rsidRDefault="0069086A">
            <w:pPr>
              <w:jc w:val="both"/>
            </w:pPr>
            <w:r w:rsidRPr="0069086A">
              <w:t>Аттестация государственных гражданских служащих.</w:t>
            </w:r>
          </w:p>
          <w:p w:rsidR="0069086A" w:rsidRPr="0069086A" w:rsidRDefault="0069086A">
            <w:pPr>
              <w:jc w:val="both"/>
            </w:pPr>
            <w:r w:rsidRPr="0069086A">
              <w:t>Квалификационный экзамен.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2. Государственные гарантии на государственной гражданской службе</w:t>
            </w:r>
          </w:p>
          <w:p w:rsidR="0069086A" w:rsidRPr="0069086A" w:rsidRDefault="0069086A">
            <w:pPr>
              <w:jc w:val="both"/>
            </w:pPr>
            <w:r w:rsidRPr="0069086A">
              <w:t>Основные государственные гарантии гражданских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3</w:t>
            </w:r>
            <w:r w:rsidRPr="0069086A">
              <w:t xml:space="preserve">. </w:t>
            </w:r>
            <w:r w:rsidRPr="0069086A">
              <w:rPr>
                <w:b/>
              </w:rPr>
              <w:t>Психология профессиональной деятельности государственных служащих</w:t>
            </w:r>
          </w:p>
          <w:p w:rsidR="0069086A" w:rsidRPr="0069086A" w:rsidRDefault="0069086A">
            <w:pPr>
              <w:jc w:val="both"/>
            </w:pPr>
            <w:r w:rsidRPr="0069086A">
              <w:t>Психологические особенности профессиональной деятельности госслужащих. Психология делового общения и учет особенностей личности. Этика и деловое общение на государственной гражданской службе. Конфликты и способы их разрешения. Учет индивидуально- психологических особенностей в производственных отношениях.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lastRenderedPageBreak/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</w:pPr>
            <w:r w:rsidRPr="0069086A">
              <w:rPr>
                <w:b/>
              </w:rPr>
              <w:t xml:space="preserve">Тема 4. </w:t>
            </w:r>
            <w:r w:rsidRPr="0069086A">
              <w:t>Система социальной защиты на государственной гражданской службе, в том числе вопросы пенсионного обеспечения государственных гражданских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Тема 5. Поощрения и награждения на  государственной гражданской службе</w:t>
            </w:r>
            <w:r w:rsidRPr="0069086A">
              <w:t>. Служебная дисциплина на гражданской  службе. Дисциплинарные взыскания.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</w:pPr>
            <w:r w:rsidRPr="0069086A">
              <w:rPr>
                <w:b/>
              </w:rPr>
              <w:t>Тема 6.</w:t>
            </w:r>
            <w:r w:rsidRPr="0069086A">
              <w:t xml:space="preserve"> </w:t>
            </w:r>
            <w:r w:rsidRPr="0069086A">
              <w:rPr>
                <w:b/>
              </w:rPr>
              <w:t>Место и роль делопроизводства в системе государственной службы.</w:t>
            </w:r>
            <w:r w:rsidRPr="0069086A">
              <w:t xml:space="preserve"> Требования к ведению делопроизводства в кадровой работе. Организация секретарского обслуживания. Документационное управление персоналом. Защита и обработка конфиденциальных документов.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r w:rsidRPr="0069086A"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 xml:space="preserve">Тема 7. </w:t>
            </w:r>
            <w:proofErr w:type="spellStart"/>
            <w:r w:rsidRPr="0069086A">
              <w:rPr>
                <w:b/>
              </w:rPr>
              <w:t>Антикоррупционные</w:t>
            </w:r>
            <w:proofErr w:type="spellEnd"/>
            <w:r w:rsidRPr="0069086A">
              <w:rPr>
                <w:b/>
              </w:rPr>
              <w:t xml:space="preserve"> вопросы</w:t>
            </w:r>
          </w:p>
          <w:p w:rsidR="0069086A" w:rsidRPr="0069086A" w:rsidRDefault="0069086A">
            <w:pPr>
              <w:jc w:val="both"/>
            </w:pPr>
            <w:r w:rsidRPr="0069086A">
              <w:t xml:space="preserve">Закон о коррупции. </w:t>
            </w:r>
            <w:proofErr w:type="spellStart"/>
            <w:r w:rsidRPr="0069086A">
              <w:t>Антикоррупционные</w:t>
            </w:r>
            <w:proofErr w:type="spellEnd"/>
            <w:r w:rsidRPr="0069086A">
              <w:t xml:space="preserve"> меры. Природа экономической коррупции. Коррупция и международное сотрудничество в борьбе с ней. Коррупция как международное явление.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</w:pPr>
            <w:r w:rsidRPr="0069086A">
              <w:t>2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20</w:t>
            </w: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both"/>
              <w:rPr>
                <w:b/>
              </w:rPr>
            </w:pPr>
            <w:r w:rsidRPr="0069086A">
              <w:rPr>
                <w:b/>
              </w:rPr>
              <w:t>Аттестация/тестирование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</w:tr>
      <w:tr w:rsidR="0069086A" w:rsidRPr="0069086A" w:rsidTr="006908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rPr>
                <w:b/>
              </w:rPr>
            </w:pPr>
            <w:r w:rsidRPr="0069086A">
              <w:rPr>
                <w:b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A" w:rsidRPr="0069086A" w:rsidRDefault="0069086A">
            <w:pPr>
              <w:jc w:val="center"/>
              <w:rPr>
                <w:b/>
              </w:rPr>
            </w:pPr>
            <w:r w:rsidRPr="0069086A">
              <w:rPr>
                <w:b/>
              </w:rPr>
              <w:t xml:space="preserve">72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A" w:rsidRPr="0069086A" w:rsidRDefault="0069086A">
            <w:pPr>
              <w:jc w:val="center"/>
            </w:pPr>
          </w:p>
        </w:tc>
      </w:tr>
    </w:tbl>
    <w:p w:rsidR="0069086A" w:rsidRPr="0069086A" w:rsidRDefault="0069086A" w:rsidP="0069086A"/>
    <w:p w:rsidR="0069086A" w:rsidRPr="0069086A" w:rsidRDefault="0069086A" w:rsidP="0069086A"/>
    <w:p w:rsidR="0069086A" w:rsidRPr="0069086A" w:rsidRDefault="0069086A" w:rsidP="0069086A"/>
    <w:p w:rsidR="0069086A" w:rsidRPr="0069086A" w:rsidRDefault="0069086A" w:rsidP="0069086A">
      <w:r w:rsidRPr="0069086A">
        <w:t>Декан  ИПП и ПК,</w:t>
      </w:r>
    </w:p>
    <w:p w:rsidR="0069086A" w:rsidRPr="0069086A" w:rsidRDefault="0069086A" w:rsidP="0069086A">
      <w:r w:rsidRPr="0069086A">
        <w:t>профессор                                                                                       Османов М.Н.</w:t>
      </w:r>
    </w:p>
    <w:p w:rsidR="0069086A" w:rsidRDefault="0069086A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Default="000D2F3D" w:rsidP="0069086A"/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  <w:noProof/>
        </w:rPr>
        <w:lastRenderedPageBreak/>
        <w:drawing>
          <wp:inline distT="0" distB="0" distL="0" distR="0">
            <wp:extent cx="1057275" cy="683895"/>
            <wp:effectExtent l="19050" t="0" r="9525" b="0"/>
            <wp:docPr id="2" name="Рисунок 1" descr="flag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lag88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D" w:rsidRPr="000D2F3D" w:rsidRDefault="000D2F3D" w:rsidP="000D2F3D">
      <w:pPr>
        <w:jc w:val="center"/>
        <w:rPr>
          <w:b/>
        </w:rPr>
      </w:pP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>МИНОБРНАУКИ РОССИИ</w:t>
      </w:r>
    </w:p>
    <w:p w:rsidR="000D2F3D" w:rsidRPr="000D2F3D" w:rsidRDefault="000D2F3D" w:rsidP="000D2F3D">
      <w:pPr>
        <w:jc w:val="center"/>
        <w:rPr>
          <w:b/>
        </w:rPr>
      </w:pP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 xml:space="preserve">Федеральное государственное бюджетное образовательное </w:t>
      </w: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>учреждение высшего профессионального образования</w:t>
      </w: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>«ДАГЕСТАНСКИЙ ГОСУДАРСТВЕННЫЙ УНИВЕРСИТЕТ»</w:t>
      </w: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 xml:space="preserve">                                                                </w:t>
      </w:r>
    </w:p>
    <w:p w:rsidR="000D2F3D" w:rsidRPr="000D2F3D" w:rsidRDefault="000D2F3D" w:rsidP="000D2F3D">
      <w:pPr>
        <w:jc w:val="right"/>
        <w:rPr>
          <w:b/>
        </w:rPr>
      </w:pPr>
      <w:r w:rsidRPr="000D2F3D">
        <w:rPr>
          <w:b/>
        </w:rPr>
        <w:t xml:space="preserve">                                                                                                       Утверждаю</w:t>
      </w:r>
    </w:p>
    <w:p w:rsidR="000D2F3D" w:rsidRPr="000D2F3D" w:rsidRDefault="000D2F3D" w:rsidP="000D2F3D">
      <w:pPr>
        <w:jc w:val="right"/>
      </w:pPr>
      <w:r w:rsidRPr="000D2F3D">
        <w:t xml:space="preserve">Директор ИПП и ПК </w:t>
      </w:r>
    </w:p>
    <w:p w:rsidR="000D2F3D" w:rsidRPr="000D2F3D" w:rsidRDefault="000D2F3D" w:rsidP="000D2F3D">
      <w:pPr>
        <w:jc w:val="right"/>
      </w:pPr>
      <w:r w:rsidRPr="000D2F3D">
        <w:t xml:space="preserve">проф. </w:t>
      </w:r>
      <w:proofErr w:type="spellStart"/>
      <w:r w:rsidRPr="000D2F3D">
        <w:t>Щеликов</w:t>
      </w:r>
      <w:proofErr w:type="spellEnd"/>
      <w:r w:rsidRPr="000D2F3D">
        <w:t xml:space="preserve"> О.Д._______</w:t>
      </w:r>
    </w:p>
    <w:p w:rsidR="000D2F3D" w:rsidRPr="000D2F3D" w:rsidRDefault="000D2F3D" w:rsidP="000D2F3D">
      <w:pPr>
        <w:jc w:val="right"/>
      </w:pPr>
      <w:r w:rsidRPr="000D2F3D">
        <w:t>«____»___________201</w:t>
      </w:r>
      <w:r>
        <w:t>4</w:t>
      </w:r>
      <w:r w:rsidRPr="000D2F3D">
        <w:t xml:space="preserve"> г.</w:t>
      </w:r>
    </w:p>
    <w:p w:rsidR="000D2F3D" w:rsidRPr="000D2F3D" w:rsidRDefault="000D2F3D" w:rsidP="000D2F3D">
      <w:pPr>
        <w:jc w:val="right"/>
      </w:pPr>
    </w:p>
    <w:p w:rsidR="000D2F3D" w:rsidRPr="000D2F3D" w:rsidRDefault="000D2F3D" w:rsidP="000D2F3D">
      <w:pPr>
        <w:jc w:val="right"/>
      </w:pPr>
    </w:p>
    <w:p w:rsidR="000D2F3D" w:rsidRPr="000D2F3D" w:rsidRDefault="000D2F3D" w:rsidP="000D2F3D">
      <w:pPr>
        <w:jc w:val="center"/>
        <w:rPr>
          <w:b/>
        </w:rPr>
      </w:pPr>
      <w:r w:rsidRPr="000D2F3D">
        <w:rPr>
          <w:b/>
        </w:rPr>
        <w:t>Учебная программа</w:t>
      </w:r>
    </w:p>
    <w:p w:rsidR="000D2F3D" w:rsidRPr="000D2F3D" w:rsidRDefault="000D2F3D" w:rsidP="000D2F3D">
      <w:pPr>
        <w:jc w:val="center"/>
        <w:rPr>
          <w:b/>
        </w:rPr>
      </w:pPr>
      <w:r w:rsidRPr="000D2F3D">
        <w:t xml:space="preserve">курса повышения квалификации государственных служащих по направлению </w:t>
      </w:r>
      <w:r w:rsidRPr="000D2F3D">
        <w:rPr>
          <w:b/>
        </w:rPr>
        <w:t>«Государственная служба и кадровая политика»</w:t>
      </w:r>
    </w:p>
    <w:p w:rsidR="000D2F3D" w:rsidRPr="000D2F3D" w:rsidRDefault="000D2F3D" w:rsidP="000D2F3D">
      <w:pPr>
        <w:ind w:firstLine="709"/>
        <w:jc w:val="center"/>
        <w:rPr>
          <w:b/>
        </w:rPr>
      </w:pPr>
    </w:p>
    <w:p w:rsidR="000D2F3D" w:rsidRPr="000D2F3D" w:rsidRDefault="000D2F3D" w:rsidP="000D2F3D">
      <w:pPr>
        <w:ind w:firstLine="709"/>
        <w:jc w:val="both"/>
      </w:pPr>
      <w:r w:rsidRPr="000D2F3D">
        <w:rPr>
          <w:b/>
        </w:rPr>
        <w:t>Цель обучения:</w:t>
      </w:r>
      <w:r w:rsidRPr="000D2F3D">
        <w:t xml:space="preserve"> способствовать реформированию системы государственной и муниципальной службы, формированию гражданского общества и сильного демократического государства, повышению эффективности государственного и муниципального управления </w:t>
      </w:r>
    </w:p>
    <w:p w:rsidR="000D2F3D" w:rsidRPr="000D2F3D" w:rsidRDefault="000D2F3D" w:rsidP="000D2F3D">
      <w:pPr>
        <w:ind w:firstLine="709"/>
        <w:jc w:val="both"/>
      </w:pPr>
      <w:r w:rsidRPr="000D2F3D">
        <w:rPr>
          <w:b/>
        </w:rPr>
        <w:t>Категория слушателей</w:t>
      </w:r>
      <w:r w:rsidRPr="000D2F3D">
        <w:t xml:space="preserve">: государственные гражданские и муниципальные служащие </w:t>
      </w:r>
    </w:p>
    <w:p w:rsidR="000D2F3D" w:rsidRPr="000D2F3D" w:rsidRDefault="000D2F3D" w:rsidP="000D2F3D">
      <w:pPr>
        <w:ind w:firstLine="709"/>
        <w:jc w:val="both"/>
      </w:pPr>
      <w:r w:rsidRPr="000D2F3D">
        <w:rPr>
          <w:b/>
        </w:rPr>
        <w:t>Продолжительность обучения</w:t>
      </w:r>
      <w:r w:rsidRPr="000D2F3D">
        <w:t>: 72 ч</w:t>
      </w:r>
    </w:p>
    <w:p w:rsidR="000D2F3D" w:rsidRPr="000D2F3D" w:rsidRDefault="000D2F3D" w:rsidP="000D2F3D">
      <w:pPr>
        <w:ind w:firstLine="709"/>
        <w:jc w:val="both"/>
      </w:pPr>
      <w:r w:rsidRPr="000D2F3D">
        <w:t xml:space="preserve">Форма обучения: очная (с отрывом от </w:t>
      </w:r>
      <w:proofErr w:type="spellStart"/>
      <w:r w:rsidRPr="000D2F3D">
        <w:t>госслужбы</w:t>
      </w:r>
      <w:proofErr w:type="spellEnd"/>
      <w:r w:rsidRPr="000D2F3D">
        <w:t>)</w:t>
      </w:r>
    </w:p>
    <w:p w:rsidR="000D2F3D" w:rsidRPr="000D2F3D" w:rsidRDefault="000D2F3D" w:rsidP="000D2F3D">
      <w:pPr>
        <w:ind w:firstLine="709"/>
        <w:jc w:val="both"/>
        <w:rPr>
          <w:b/>
        </w:rPr>
      </w:pPr>
    </w:p>
    <w:p w:rsidR="000D2F3D" w:rsidRPr="000D2F3D" w:rsidRDefault="000D2F3D" w:rsidP="000D2F3D">
      <w:pPr>
        <w:ind w:firstLine="709"/>
        <w:jc w:val="both"/>
      </w:pPr>
      <w:r w:rsidRPr="000D2F3D">
        <w:rPr>
          <w:b/>
        </w:rPr>
        <w:t>Модуль 1. Закон о государственной гражданской службе</w:t>
      </w:r>
    </w:p>
    <w:p w:rsidR="000D2F3D" w:rsidRPr="000D2F3D" w:rsidRDefault="000D2F3D" w:rsidP="000D2F3D">
      <w:pPr>
        <w:rPr>
          <w:noProof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>Тема 1. Государственная гражданская служба в РФ</w:t>
      </w:r>
    </w:p>
    <w:p w:rsidR="000D2F3D" w:rsidRPr="000D2F3D" w:rsidRDefault="000D2F3D" w:rsidP="000D2F3D">
      <w:pPr>
        <w:jc w:val="both"/>
      </w:pPr>
    </w:p>
    <w:p w:rsidR="000D2F3D" w:rsidRPr="000D2F3D" w:rsidRDefault="000D2F3D" w:rsidP="000D2F3D">
      <w:pPr>
        <w:ind w:firstLine="709"/>
        <w:jc w:val="both"/>
      </w:pPr>
      <w:r w:rsidRPr="000D2F3D">
        <w:t>Становление, развитие и актуальные проблемы реформирования  государственной гражданской службы в РФ</w:t>
      </w:r>
    </w:p>
    <w:p w:rsidR="000D2F3D" w:rsidRPr="000D2F3D" w:rsidRDefault="000D2F3D" w:rsidP="000D2F3D">
      <w:pPr>
        <w:ind w:firstLine="709"/>
        <w:jc w:val="both"/>
      </w:pPr>
      <w:r w:rsidRPr="000D2F3D">
        <w:t>Формирование системы регулирования государственной службы в России. История развития и современные аспекты. Закон «О государственной гражданской службе».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Место и роль государственной службы в системе государственного управления. Современные подходы к раскрытию сущности государственной службы.  Факторы, влияющие на состояние государственной службы. Характеристика государственной службы как социального института. Приоритетные социальные направления развития социальной службы. Государство как субъект управления государственной службы. Предмет и формы управления государственной службы</w:t>
      </w:r>
    </w:p>
    <w:p w:rsidR="000D2F3D" w:rsidRPr="000D2F3D" w:rsidRDefault="000D2F3D" w:rsidP="000D2F3D">
      <w:pPr>
        <w:ind w:firstLine="709"/>
        <w:jc w:val="both"/>
        <w:rPr>
          <w:b/>
        </w:rPr>
      </w:pPr>
    </w:p>
    <w:p w:rsidR="000D2F3D" w:rsidRPr="000D2F3D" w:rsidRDefault="000D2F3D" w:rsidP="000D2F3D">
      <w:pPr>
        <w:jc w:val="both"/>
      </w:pPr>
      <w:r w:rsidRPr="000D2F3D">
        <w:rPr>
          <w:b/>
        </w:rPr>
        <w:t>Тема 2. Государственная кадровая политика и механизм ее реализации</w:t>
      </w:r>
      <w:r w:rsidRPr="000D2F3D">
        <w:t>.</w:t>
      </w:r>
    </w:p>
    <w:p w:rsidR="000D2F3D" w:rsidRPr="000D2F3D" w:rsidRDefault="000D2F3D" w:rsidP="000D2F3D">
      <w:pPr>
        <w:ind w:firstLine="709"/>
        <w:jc w:val="both"/>
      </w:pPr>
      <w:r w:rsidRPr="000D2F3D">
        <w:t>Государственная кадровая политика как фактор развития государственной службы.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Кадровая работа на федеральной государственной гражданской службе. Предмет, цели и задачи. Подбор кадров, продвижение и учет. Кадровая подготовка госслужащих. Оценка деятельности госслужащих. Состояние кадрового корпуса государственного управления, пути его качественного укрепления.</w:t>
      </w:r>
    </w:p>
    <w:p w:rsidR="000D2F3D" w:rsidRPr="000D2F3D" w:rsidRDefault="000D2F3D" w:rsidP="000D2F3D">
      <w:pPr>
        <w:ind w:firstLine="709"/>
        <w:rPr>
          <w:b/>
          <w:noProof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lastRenderedPageBreak/>
        <w:t xml:space="preserve">Тема 3. Правовое обеспечение государственной гражданской службы. 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Правовое обеспечение государственной службы работы с кадрами в РФ и Дагестане.</w:t>
      </w:r>
    </w:p>
    <w:p w:rsidR="000D2F3D" w:rsidRPr="000D2F3D" w:rsidRDefault="000D2F3D" w:rsidP="000D2F3D">
      <w:pPr>
        <w:jc w:val="both"/>
        <w:rPr>
          <w:b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>Тема 4.Управление персоналом как механизм реализации государственной кадровой политики.</w:t>
      </w:r>
    </w:p>
    <w:p w:rsidR="000D2F3D" w:rsidRPr="000D2F3D" w:rsidRDefault="000D2F3D" w:rsidP="000D2F3D">
      <w:pPr>
        <w:ind w:firstLine="709"/>
        <w:jc w:val="both"/>
      </w:pPr>
      <w:r w:rsidRPr="000D2F3D">
        <w:t>Планирование и подбор персонала. Обучение и развитие персонала. Планирование карьеры персонала.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Управление персоналом государственных органов. Организационно-аналитическое обеспечение управления персоналом.</w:t>
      </w:r>
    </w:p>
    <w:p w:rsidR="000D2F3D" w:rsidRPr="000D2F3D" w:rsidRDefault="000D2F3D" w:rsidP="000D2F3D">
      <w:pPr>
        <w:jc w:val="both"/>
        <w:rPr>
          <w:b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>Тема 5</w:t>
      </w:r>
      <w:r w:rsidRPr="000D2F3D">
        <w:t>.</w:t>
      </w:r>
      <w:r w:rsidRPr="000D2F3D">
        <w:rPr>
          <w:b/>
        </w:rPr>
        <w:t>Поступление на государственную гражданскую службу.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Служебный контракт. Организация и проведение конкурса при поступлении на государственную гражданскую службу. Статус государственного гражданского служащего.</w:t>
      </w:r>
    </w:p>
    <w:p w:rsidR="000D2F3D" w:rsidRPr="000D2F3D" w:rsidRDefault="000D2F3D" w:rsidP="000D2F3D">
      <w:pPr>
        <w:rPr>
          <w:b/>
        </w:rPr>
      </w:pPr>
    </w:p>
    <w:p w:rsidR="000D2F3D" w:rsidRPr="000D2F3D" w:rsidRDefault="000D2F3D" w:rsidP="000D2F3D">
      <w:pPr>
        <w:rPr>
          <w:b/>
        </w:rPr>
      </w:pPr>
      <w:r w:rsidRPr="000D2F3D">
        <w:rPr>
          <w:b/>
        </w:rPr>
        <w:t>Модуль 2. Аттестация госслужащих</w:t>
      </w: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 xml:space="preserve">Тема 1. Профессиональная подготовка и аттестация </w:t>
      </w:r>
    </w:p>
    <w:p w:rsidR="000D2F3D" w:rsidRPr="000D2F3D" w:rsidRDefault="000D2F3D" w:rsidP="000D2F3D">
      <w:pPr>
        <w:ind w:firstLine="709"/>
        <w:jc w:val="both"/>
      </w:pPr>
      <w:r w:rsidRPr="000D2F3D">
        <w:t>Аттестация государственных гражданских служащих.</w:t>
      </w:r>
    </w:p>
    <w:p w:rsidR="000D2F3D" w:rsidRPr="000D2F3D" w:rsidRDefault="000D2F3D" w:rsidP="000D2F3D">
      <w:pPr>
        <w:ind w:firstLine="709"/>
        <w:rPr>
          <w:b/>
        </w:rPr>
      </w:pPr>
      <w:r w:rsidRPr="000D2F3D">
        <w:t>Квалификационный экзамен.</w:t>
      </w:r>
    </w:p>
    <w:p w:rsidR="000D2F3D" w:rsidRPr="000D2F3D" w:rsidRDefault="000D2F3D" w:rsidP="000D2F3D">
      <w:pPr>
        <w:rPr>
          <w:b/>
          <w:noProof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>Тема 2. Государственные гарантии на государственной гражданской службе</w:t>
      </w:r>
    </w:p>
    <w:p w:rsidR="000D2F3D" w:rsidRPr="000D2F3D" w:rsidRDefault="000D2F3D" w:rsidP="000D2F3D">
      <w:pPr>
        <w:ind w:firstLine="709"/>
        <w:rPr>
          <w:b/>
          <w:noProof/>
        </w:rPr>
      </w:pPr>
      <w:r w:rsidRPr="000D2F3D">
        <w:t>Основные государственные гарантии гражданских служащих</w:t>
      </w:r>
    </w:p>
    <w:p w:rsidR="000D2F3D" w:rsidRPr="000D2F3D" w:rsidRDefault="000D2F3D" w:rsidP="000D2F3D">
      <w:pPr>
        <w:ind w:firstLine="709"/>
        <w:jc w:val="center"/>
        <w:rPr>
          <w:b/>
          <w:noProof/>
        </w:rPr>
      </w:pPr>
    </w:p>
    <w:p w:rsidR="000D2F3D" w:rsidRPr="000D2F3D" w:rsidRDefault="000D2F3D" w:rsidP="000D2F3D">
      <w:pPr>
        <w:rPr>
          <w:b/>
          <w:noProof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>Тема 3</w:t>
      </w:r>
      <w:r w:rsidRPr="000D2F3D">
        <w:t xml:space="preserve">. </w:t>
      </w:r>
      <w:r w:rsidRPr="000D2F3D">
        <w:rPr>
          <w:b/>
        </w:rPr>
        <w:t>Психология профессиональной деятельности государственных служащих</w:t>
      </w:r>
    </w:p>
    <w:p w:rsidR="000D2F3D" w:rsidRPr="000D2F3D" w:rsidRDefault="000D2F3D" w:rsidP="000D2F3D">
      <w:pPr>
        <w:ind w:firstLine="709"/>
        <w:jc w:val="both"/>
      </w:pPr>
      <w:r w:rsidRPr="000D2F3D">
        <w:t>Психологические особенности профессиональной деятельности госслужащих. Психология делового общения и учет особенностей личности. Этика и деловое общение на государственной гражданской службе. Конфликты и способы их разрешения. Учет индивидуально- психологических особенностей в производственных отношениях.</w:t>
      </w:r>
    </w:p>
    <w:p w:rsidR="000D2F3D" w:rsidRPr="000D2F3D" w:rsidRDefault="000D2F3D" w:rsidP="000D2F3D">
      <w:pPr>
        <w:jc w:val="both"/>
        <w:rPr>
          <w:b/>
          <w:noProof/>
        </w:rPr>
      </w:pPr>
      <w:r w:rsidRPr="000D2F3D">
        <w:rPr>
          <w:b/>
        </w:rPr>
        <w:t xml:space="preserve">Тема 4. </w:t>
      </w:r>
      <w:r w:rsidRPr="000D2F3D">
        <w:t>Система социальной защиты на государственной гражданской службе, в том числе вопросы пенсионного обеспечения государственных гражданских служащих</w:t>
      </w:r>
    </w:p>
    <w:p w:rsidR="000D2F3D" w:rsidRPr="000D2F3D" w:rsidRDefault="000D2F3D" w:rsidP="000D2F3D">
      <w:pPr>
        <w:jc w:val="center"/>
        <w:rPr>
          <w:b/>
          <w:noProof/>
        </w:rPr>
      </w:pPr>
    </w:p>
    <w:p w:rsidR="000D2F3D" w:rsidRPr="000D2F3D" w:rsidRDefault="000D2F3D" w:rsidP="000D2F3D">
      <w:pPr>
        <w:jc w:val="both"/>
      </w:pPr>
      <w:r w:rsidRPr="000D2F3D">
        <w:rPr>
          <w:b/>
        </w:rPr>
        <w:t>Тема 5. Поощрения и награждения на  государственной гражданской службе</w:t>
      </w:r>
      <w:r w:rsidRPr="000D2F3D">
        <w:t xml:space="preserve">. 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Служебная дисциплина на гражданской  службе. Дисциплинарные взыскания.</w:t>
      </w:r>
    </w:p>
    <w:p w:rsidR="000D2F3D" w:rsidRPr="000D2F3D" w:rsidRDefault="000D2F3D" w:rsidP="000D2F3D">
      <w:pPr>
        <w:ind w:firstLine="709"/>
        <w:jc w:val="both"/>
      </w:pPr>
      <w:r w:rsidRPr="000D2F3D">
        <w:rPr>
          <w:b/>
        </w:rPr>
        <w:t>Тема 6.</w:t>
      </w:r>
      <w:r w:rsidRPr="000D2F3D">
        <w:t xml:space="preserve"> </w:t>
      </w:r>
      <w:r w:rsidRPr="000D2F3D">
        <w:rPr>
          <w:b/>
        </w:rPr>
        <w:t>Место и роль делопроизводства в системе государственной службы.</w:t>
      </w:r>
      <w:r w:rsidRPr="000D2F3D">
        <w:t xml:space="preserve"> </w:t>
      </w:r>
    </w:p>
    <w:p w:rsidR="000D2F3D" w:rsidRPr="000D2F3D" w:rsidRDefault="000D2F3D" w:rsidP="000D2F3D">
      <w:pPr>
        <w:ind w:firstLine="709"/>
        <w:jc w:val="both"/>
        <w:rPr>
          <w:b/>
          <w:noProof/>
        </w:rPr>
      </w:pPr>
      <w:r w:rsidRPr="000D2F3D">
        <w:t>Требования к ведению делопроизводства в кадровой работе. Организация секретарского обслуживания. Документационное управление персоналом. Защита и обработка конфиденциальных документов.</w:t>
      </w:r>
    </w:p>
    <w:p w:rsidR="000D2F3D" w:rsidRPr="000D2F3D" w:rsidRDefault="000D2F3D" w:rsidP="000D2F3D">
      <w:pPr>
        <w:ind w:firstLine="709"/>
        <w:rPr>
          <w:b/>
          <w:noProof/>
        </w:rPr>
      </w:pPr>
    </w:p>
    <w:p w:rsidR="000D2F3D" w:rsidRPr="000D2F3D" w:rsidRDefault="000D2F3D" w:rsidP="000D2F3D">
      <w:pPr>
        <w:jc w:val="both"/>
        <w:rPr>
          <w:b/>
        </w:rPr>
      </w:pPr>
      <w:r w:rsidRPr="000D2F3D">
        <w:rPr>
          <w:b/>
        </w:rPr>
        <w:t xml:space="preserve">Тема 7. </w:t>
      </w:r>
      <w:proofErr w:type="spellStart"/>
      <w:r w:rsidRPr="000D2F3D">
        <w:rPr>
          <w:b/>
        </w:rPr>
        <w:t>Антикоррупционные</w:t>
      </w:r>
      <w:proofErr w:type="spellEnd"/>
      <w:r w:rsidRPr="000D2F3D">
        <w:rPr>
          <w:b/>
        </w:rPr>
        <w:t xml:space="preserve"> вопросы</w:t>
      </w:r>
    </w:p>
    <w:p w:rsidR="000D2F3D" w:rsidRPr="000D2F3D" w:rsidRDefault="000D2F3D" w:rsidP="000D2F3D">
      <w:pPr>
        <w:ind w:firstLine="709"/>
        <w:rPr>
          <w:b/>
          <w:noProof/>
        </w:rPr>
      </w:pPr>
      <w:r w:rsidRPr="000D2F3D">
        <w:t xml:space="preserve">Закон о коррупции. </w:t>
      </w:r>
      <w:proofErr w:type="spellStart"/>
      <w:r w:rsidRPr="000D2F3D">
        <w:t>Антикоррупционные</w:t>
      </w:r>
      <w:proofErr w:type="spellEnd"/>
      <w:r w:rsidRPr="000D2F3D">
        <w:t xml:space="preserve"> меры. Природа экономической коррупции. Коррупция и международное сотрудничество в борьбе с ней. Коррупция как международное явление.</w:t>
      </w:r>
    </w:p>
    <w:p w:rsidR="000D2F3D" w:rsidRPr="000D2F3D" w:rsidRDefault="000D2F3D" w:rsidP="000D2F3D">
      <w:pPr>
        <w:ind w:firstLine="709"/>
        <w:jc w:val="center"/>
        <w:rPr>
          <w:b/>
          <w:noProof/>
        </w:rPr>
      </w:pPr>
    </w:p>
    <w:p w:rsidR="000D2F3D" w:rsidRPr="000D2F3D" w:rsidRDefault="000D2F3D" w:rsidP="000D2F3D">
      <w:pPr>
        <w:jc w:val="center"/>
        <w:rPr>
          <w:b/>
          <w:noProof/>
        </w:rPr>
      </w:pPr>
    </w:p>
    <w:p w:rsidR="000D2F3D" w:rsidRPr="000D2F3D" w:rsidRDefault="000D2F3D" w:rsidP="000D2F3D">
      <w:pPr>
        <w:jc w:val="center"/>
        <w:rPr>
          <w:b/>
          <w:noProof/>
        </w:rPr>
      </w:pPr>
    </w:p>
    <w:p w:rsidR="000D2F3D" w:rsidRPr="000D2F3D" w:rsidRDefault="000D2F3D" w:rsidP="000D2F3D">
      <w:r w:rsidRPr="000D2F3D">
        <w:t>Декан  ИПП и ПК,</w:t>
      </w:r>
    </w:p>
    <w:p w:rsidR="000D2F3D" w:rsidRPr="000D2F3D" w:rsidRDefault="000D2F3D" w:rsidP="000D2F3D">
      <w:r w:rsidRPr="000D2F3D">
        <w:t>профессор                                                                                       Османов М.Н.</w:t>
      </w:r>
    </w:p>
    <w:p w:rsidR="000D2F3D" w:rsidRPr="000D2F3D" w:rsidRDefault="000D2F3D" w:rsidP="000D2F3D"/>
    <w:p w:rsidR="000D2F3D" w:rsidRPr="000D2F3D" w:rsidRDefault="000D2F3D" w:rsidP="000D2F3D"/>
    <w:p w:rsidR="000D2F3D" w:rsidRPr="000D2F3D" w:rsidRDefault="000D2F3D" w:rsidP="0069086A"/>
    <w:sectPr w:rsidR="000D2F3D" w:rsidRPr="000D2F3D" w:rsidSect="00BE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086A"/>
    <w:rsid w:val="00083433"/>
    <w:rsid w:val="000D2F3D"/>
    <w:rsid w:val="0069086A"/>
    <w:rsid w:val="00BE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2014-02-25T07:08:00Z</dcterms:created>
  <dcterms:modified xsi:type="dcterms:W3CDTF">2014-02-26T07:15:00Z</dcterms:modified>
</cp:coreProperties>
</file>